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1B" w:rsidRDefault="0002211B">
      <w:bookmarkStart w:id="0" w:name="_GoBack"/>
      <w:bookmarkEnd w:id="0"/>
    </w:p>
    <w:p w:rsidR="000B1D32" w:rsidRDefault="000B1D32" w:rsidP="000B1D32">
      <w:pPr>
        <w:jc w:val="center"/>
        <w:rPr>
          <w:b/>
          <w:sz w:val="48"/>
          <w:szCs w:val="20"/>
        </w:rPr>
      </w:pPr>
      <w:r w:rsidRPr="00532606">
        <w:rPr>
          <w:b/>
          <w:sz w:val="48"/>
          <w:szCs w:val="20"/>
        </w:rPr>
        <w:t>Primary Curriculum 2014</w:t>
      </w:r>
    </w:p>
    <w:p w:rsidR="000B1D32" w:rsidRDefault="000B1D32" w:rsidP="000B1D32">
      <w:pPr>
        <w:jc w:val="center"/>
        <w:rPr>
          <w:b/>
          <w:sz w:val="48"/>
          <w:szCs w:val="20"/>
        </w:rPr>
      </w:pPr>
    </w:p>
    <w:p w:rsidR="000B1D32" w:rsidRDefault="000B1D32" w:rsidP="000B1D32">
      <w:pPr>
        <w:jc w:val="center"/>
        <w:rPr>
          <w:b/>
          <w:sz w:val="48"/>
          <w:szCs w:val="20"/>
        </w:rPr>
      </w:pPr>
      <w:r w:rsidRPr="000B1D32">
        <w:rPr>
          <w:b/>
          <w:noProof/>
          <w:sz w:val="48"/>
          <w:szCs w:val="20"/>
        </w:rPr>
        <w:drawing>
          <wp:inline distT="0" distB="0" distL="0" distR="0">
            <wp:extent cx="3721677" cy="4162294"/>
            <wp:effectExtent l="19050" t="0" r="0" b="0"/>
            <wp:docPr id="3" name="Picture 5" descr="C:\Users\Michael\Downloads\puzzle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ael\Downloads\puzzleim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719" cy="416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11B" w:rsidRDefault="0002211B"/>
    <w:p w:rsidR="000B1D32" w:rsidRDefault="000B1D32" w:rsidP="000B1D32">
      <w:pPr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 xml:space="preserve">Suggested Key Objectives </w:t>
      </w:r>
    </w:p>
    <w:p w:rsidR="000B1D32" w:rsidRDefault="000B1D32" w:rsidP="000B1D32">
      <w:pPr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 xml:space="preserve">for </w:t>
      </w:r>
      <w:r w:rsidR="006906D0">
        <w:rPr>
          <w:b/>
          <w:sz w:val="48"/>
          <w:szCs w:val="20"/>
        </w:rPr>
        <w:t>Readi</w:t>
      </w:r>
      <w:r w:rsidR="00010F65">
        <w:rPr>
          <w:b/>
          <w:sz w:val="48"/>
          <w:szCs w:val="20"/>
        </w:rPr>
        <w:t>ng</w:t>
      </w:r>
      <w:r>
        <w:rPr>
          <w:b/>
          <w:sz w:val="48"/>
          <w:szCs w:val="20"/>
        </w:rPr>
        <w:t xml:space="preserve"> </w:t>
      </w:r>
    </w:p>
    <w:p w:rsidR="000B1D32" w:rsidRPr="00532606" w:rsidRDefault="000B1D32" w:rsidP="000B1D32">
      <w:pPr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>at Key Stages 1 and 2</w:t>
      </w:r>
    </w:p>
    <w:p w:rsidR="004B0488" w:rsidRDefault="004B0488"/>
    <w:p w:rsidR="0002211B" w:rsidRDefault="0002211B"/>
    <w:p w:rsidR="000B1D32" w:rsidRDefault="000B1D32"/>
    <w:p w:rsidR="000B1D32" w:rsidRDefault="000B1D32"/>
    <w:p w:rsidR="0002211B" w:rsidRDefault="0002211B" w:rsidP="0002211B">
      <w:pPr>
        <w:jc w:val="center"/>
        <w:rPr>
          <w:b/>
          <w:sz w:val="36"/>
          <w:szCs w:val="20"/>
        </w:rPr>
      </w:pPr>
      <w:r w:rsidRPr="0002211B">
        <w:rPr>
          <w:b/>
          <w:sz w:val="36"/>
          <w:szCs w:val="20"/>
        </w:rPr>
        <w:t>www.primarycurriculum.me.uk</w:t>
      </w:r>
    </w:p>
    <w:p w:rsidR="0002211B" w:rsidRDefault="0002211B" w:rsidP="0002211B"/>
    <w:p w:rsidR="00833CFE" w:rsidRDefault="00833CFE" w:rsidP="0002211B">
      <w:pPr>
        <w:sectPr w:rsidR="00833CFE" w:rsidSect="000B1D32"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0B1D32" w:rsidRPr="00394D9A" w:rsidRDefault="0002211B" w:rsidP="007D14B1">
      <w:pPr>
        <w:jc w:val="center"/>
        <w:rPr>
          <w:rFonts w:ascii="Calibri" w:eastAsia="Times New Roman" w:hAnsi="Calibri" w:cs="Times New Roman"/>
          <w:b/>
          <w:color w:val="FF9900"/>
          <w:sz w:val="44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</w:rPr>
        <w:lastRenderedPageBreak/>
        <w:t>Year 1</w:t>
      </w:r>
      <w:r w:rsidR="007D14B1">
        <w:rPr>
          <w:rFonts w:ascii="Calibri" w:eastAsia="Times New Roman" w:hAnsi="Calibri" w:cs="Times New Roman"/>
          <w:b/>
          <w:color w:val="FF9900"/>
          <w:sz w:val="44"/>
        </w:rPr>
        <w:t xml:space="preserve"> Reading Key Objectives</w:t>
      </w:r>
    </w:p>
    <w:p w:rsidR="0002211B" w:rsidRPr="00394D9A" w:rsidRDefault="000B1D32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</w:rPr>
        <w:t>T</w:t>
      </w:r>
      <w:r w:rsidR="0002211B" w:rsidRPr="00394D9A">
        <w:rPr>
          <w:rFonts w:ascii="Calibri" w:eastAsia="Times New Roman" w:hAnsi="Calibri" w:cs="Times New Roman"/>
          <w:b/>
          <w:color w:val="FF9900"/>
          <w:sz w:val="36"/>
        </w:rPr>
        <w:t>aken from the National Curriculum</w:t>
      </w:r>
    </w:p>
    <w:p w:rsidR="0002211B" w:rsidRDefault="0002211B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p w:rsidR="000B1D32" w:rsidRDefault="000B1D32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tcBorders>
              <w:bottom w:val="single" w:sz="4" w:space="0" w:color="FFFFFF" w:themeColor="background1"/>
            </w:tcBorders>
            <w:vAlign w:val="center"/>
            <w:hideMark/>
          </w:tcPr>
          <w:p w:rsidR="006906D0" w:rsidRPr="007F3B9E" w:rsidRDefault="006906D0" w:rsidP="001A6117">
            <w:r>
              <w:t>S</w:t>
            </w:r>
            <w:r w:rsidRPr="007F3B9E">
              <w:t>peedily read all 40+ letters/groups for 40+ phonemes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6906D0" w:rsidRPr="007F3B9E" w:rsidRDefault="006906D0" w:rsidP="001A6117">
            <w:r w:rsidRPr="007F3B9E">
              <w:t>Read accurately by blending taught GPC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1A6117">
            <w:r w:rsidRPr="007F3B9E">
              <w:t>Read common exception words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1A6117">
            <w:r w:rsidRPr="007F3B9E">
              <w:t>Read common suffixes (-s, -es, -ing, -ed, etc.)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024A6D">
            <w:r w:rsidRPr="007F3B9E">
              <w:t>Read multi</w:t>
            </w:r>
            <w:r>
              <w:t>-</w:t>
            </w:r>
            <w:r w:rsidRPr="007F3B9E">
              <w:t xml:space="preserve">syllable words containing taught </w:t>
            </w:r>
            <w:r w:rsidR="00024A6D">
              <w:t>GPCs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1A6117">
            <w:r w:rsidRPr="007F3B9E">
              <w:t>Read contractions and understanding use of apostrophe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1A6117">
            <w:r w:rsidRPr="007F3B9E">
              <w:t>Becoming very familiar with key stories, fairy stories and traditional tales, retelling them and considering their particular characteristics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1A6117">
            <w:r w:rsidRPr="007F3B9E">
              <w:t>Recognising and joining in with predictable phrases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1A6117">
            <w:r w:rsidRPr="007F3B9E">
              <w:t>Learning to appreciate rhymes and poems, and to recite some by heart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1A6117">
            <w:r w:rsidRPr="007F3B9E">
              <w:t>Drawing on what they already know or on background information and vocabulary provided by the teacher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1A6117">
            <w:r w:rsidRPr="007F3B9E">
              <w:t>Checking that the text makes sense to them as they read and correcting inaccurate reading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1A6117">
            <w:r w:rsidRPr="007F3B9E">
              <w:t>Discussing the significance of the title and events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1A6117">
            <w:r w:rsidRPr="007F3B9E">
              <w:t>Making inferences on the basis of what is being said and done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7F3B9E" w:rsidRDefault="006906D0" w:rsidP="001A6117">
            <w:r w:rsidRPr="007F3B9E">
              <w:t>Predicting what might happen on the basis of what has been read so far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r w:rsidRPr="007F3B9E">
              <w:t>Explain clearly their understanding of what is read to them</w:t>
            </w:r>
          </w:p>
        </w:tc>
      </w:tr>
    </w:tbl>
    <w:p w:rsidR="001738F9" w:rsidRDefault="001738F9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p w:rsidR="001738F9" w:rsidRDefault="001738F9">
      <w:p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br w:type="page"/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</w:rPr>
        <w:lastRenderedPageBreak/>
        <w:t>Year 1</w:t>
      </w:r>
      <w:r w:rsidR="007D14B1">
        <w:rPr>
          <w:rFonts w:ascii="Calibri" w:eastAsia="Times New Roman" w:hAnsi="Calibri" w:cs="Times New Roman"/>
          <w:b/>
          <w:color w:val="FF9900"/>
          <w:sz w:val="44"/>
        </w:rPr>
        <w:t xml:space="preserve"> Reading Key Objectives</w:t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</w:rPr>
        <w:t>Summarised form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Speedily read all basic phoneme/graphemes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Read accurately by blending known GPCs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Read common exception words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Read common suffixes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Read multi</w:t>
            </w:r>
            <w:r>
              <w:rPr>
                <w:sz w:val="28"/>
              </w:rPr>
              <w:t>-</w:t>
            </w:r>
            <w:r w:rsidRPr="006906D0">
              <w:rPr>
                <w:sz w:val="28"/>
              </w:rPr>
              <w:t>syllable words containing known GPCs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Read contractions and understand use of apostrophe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Retell familiar stories and traditional tales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Recognise and join in with predictable phrases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Recite some poetry by heart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Understand texts based on prior knowledge or provided information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Correct inaccurate reading by check for sense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Discuss the significance of title and events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Make inferences on the basis of what is said and done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Make predictions based on reading so far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1A6117">
            <w:pPr>
              <w:rPr>
                <w:sz w:val="28"/>
              </w:rPr>
            </w:pPr>
            <w:r w:rsidRPr="006906D0">
              <w:rPr>
                <w:sz w:val="28"/>
              </w:rPr>
              <w:t>Explain clearly understanding of what is read to them</w:t>
            </w:r>
          </w:p>
        </w:tc>
      </w:tr>
    </w:tbl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p w:rsidR="001738F9" w:rsidRDefault="001738F9">
      <w:p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br w:type="page"/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</w:rPr>
        <w:lastRenderedPageBreak/>
        <w:t>Year 2</w:t>
      </w:r>
      <w:r w:rsidR="007D14B1">
        <w:rPr>
          <w:rFonts w:ascii="Calibri" w:eastAsia="Times New Roman" w:hAnsi="Calibri" w:cs="Times New Roman"/>
          <w:b/>
          <w:color w:val="FF9900"/>
          <w:sz w:val="44"/>
        </w:rPr>
        <w:t xml:space="preserve"> Reading Key Objectives</w:t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</w:rPr>
        <w:t>Taken from the National Curriculum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Secure phonic decoding until reading is fluent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 accurately by blending, including alternative sounds for graphemes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 multi-syllable words containing these graphemes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 common suffixes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 exception words, noting unusual correspondences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 most words quickly &amp; accurately without overt sounding and blending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Listening to, discussing and expressing views about a wide range of contemporary and classic poetry, stories and non-fiction at a level beyond that at which they can read independently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Recognising simple recurring literary language in stories and poetry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Continuing to build up a repertoire of poems learnt by heart, appreciating these and reciting some, with appropriate intonation to make the meaning clear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Discussing and clarifying the meanings of words, linking new meanings to known vocabulary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Discussing the sequence of events in books and how items of information are related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Making inferences on the basis of what is being said and done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Answering and asking questions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Predicting what might happen on the basis of what has been read so far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8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Default="006906D0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 and discuss their understanding of books, poems and other material, both those that they listen to and those that they read for themselves</w:t>
            </w:r>
          </w:p>
        </w:tc>
      </w:tr>
    </w:tbl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p w:rsidR="001738F9" w:rsidRDefault="001738F9" w:rsidP="001738F9">
      <w:p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br w:type="page"/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</w:rPr>
        <w:lastRenderedPageBreak/>
        <w:t>Year 2</w:t>
      </w:r>
      <w:r w:rsidR="007D14B1">
        <w:rPr>
          <w:rFonts w:ascii="Calibri" w:eastAsia="Times New Roman" w:hAnsi="Calibri" w:cs="Times New Roman"/>
          <w:b/>
          <w:color w:val="FF9900"/>
          <w:sz w:val="44"/>
        </w:rPr>
        <w:t xml:space="preserve"> Reading Key Objectives</w:t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</w:rPr>
        <w:t>Summarised form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Read fluently using decoding skill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6906D0">
              <w:rPr>
                <w:rFonts w:ascii="Calibri" w:hAnsi="Calibri"/>
                <w:color w:val="000000"/>
                <w:sz w:val="28"/>
              </w:rPr>
              <w:t>Read accurately by blending, including alternative sounds for graphemes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Read multisyllable words containing known graphemes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6906D0">
              <w:rPr>
                <w:rFonts w:ascii="Calibri" w:hAnsi="Calibri"/>
                <w:color w:val="000000"/>
                <w:sz w:val="28"/>
              </w:rPr>
              <w:t>Read common suffixes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Read exception words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6906D0">
              <w:rPr>
                <w:rFonts w:ascii="Calibri" w:hAnsi="Calibri"/>
                <w:color w:val="000000"/>
                <w:sz w:val="28"/>
              </w:rPr>
              <w:t>Read most words quickly and accurately without overt sounding and blending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Discuss and express views on a wide range of poetry, stories and non-fiction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6906D0">
              <w:rPr>
                <w:rFonts w:ascii="Calibri" w:hAnsi="Calibri"/>
                <w:color w:val="000000"/>
                <w:sz w:val="28"/>
              </w:rPr>
              <w:t>Recognise simple recurring literary language in stories and poetry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Perform poetry learnt by heart with appropriate intonation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6906D0">
              <w:rPr>
                <w:rFonts w:ascii="Calibri" w:hAnsi="Calibri"/>
                <w:color w:val="000000"/>
                <w:sz w:val="28"/>
              </w:rPr>
              <w:t>Discuss and clarify the meanings of words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Discuss the sequence of events in books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6906D0">
              <w:rPr>
                <w:rFonts w:ascii="Calibri" w:hAnsi="Calibri"/>
                <w:color w:val="000000"/>
                <w:sz w:val="28"/>
              </w:rPr>
              <w:t>Make inferences on the basis of what is being said and done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Ask and answer questions about a text</w:t>
            </w:r>
          </w:p>
        </w:tc>
      </w:tr>
      <w:tr w:rsidR="006906D0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6906D0">
              <w:rPr>
                <w:rFonts w:ascii="Calibri" w:hAnsi="Calibri"/>
                <w:color w:val="000000"/>
                <w:sz w:val="28"/>
              </w:rPr>
              <w:t>Predict what might happen based on reading so far</w:t>
            </w:r>
          </w:p>
        </w:tc>
      </w:tr>
      <w:tr w:rsidR="006906D0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6906D0" w:rsidRPr="000B1D32" w:rsidRDefault="006906D0" w:rsidP="001A6117">
            <w:pPr>
              <w:pStyle w:val="ListParagraph"/>
              <w:numPr>
                <w:ilvl w:val="0"/>
                <w:numId w:val="9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  <w:hideMark/>
          </w:tcPr>
          <w:p w:rsidR="006906D0" w:rsidRPr="006906D0" w:rsidRDefault="006906D0" w:rsidP="006906D0">
            <w:pPr>
              <w:rPr>
                <w:rFonts w:ascii="Calibri" w:hAnsi="Calibri"/>
                <w:sz w:val="28"/>
                <w:szCs w:val="24"/>
              </w:rPr>
            </w:pPr>
            <w:r w:rsidRPr="006906D0">
              <w:rPr>
                <w:rFonts w:ascii="Calibri" w:hAnsi="Calibri"/>
                <w:sz w:val="28"/>
              </w:rPr>
              <w:t>Explain and discuss understanding of a range of reading</w:t>
            </w:r>
          </w:p>
        </w:tc>
      </w:tr>
    </w:tbl>
    <w:p w:rsidR="001738F9" w:rsidRPr="000B1D32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p w:rsidR="001738F9" w:rsidRDefault="001738F9">
      <w:pPr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br w:type="page"/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</w:rPr>
        <w:lastRenderedPageBreak/>
        <w:t>Year 3</w:t>
      </w:r>
      <w:r w:rsidR="00010F65" w:rsidRPr="00394D9A">
        <w:rPr>
          <w:rFonts w:ascii="Calibri" w:eastAsia="Times New Roman" w:hAnsi="Calibri" w:cs="Times New Roman"/>
          <w:b/>
          <w:color w:val="FF9900"/>
          <w:sz w:val="44"/>
        </w:rPr>
        <w:t>-4</w:t>
      </w:r>
      <w:r w:rsidR="007D14B1">
        <w:rPr>
          <w:rFonts w:ascii="Calibri" w:eastAsia="Times New Roman" w:hAnsi="Calibri" w:cs="Times New Roman"/>
          <w:b/>
          <w:color w:val="FF9900"/>
          <w:sz w:val="44"/>
        </w:rPr>
        <w:t xml:space="preserve"> Reading Key Objectives</w:t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</w:rPr>
        <w:t>Taken from the National Curriculum</w:t>
      </w:r>
    </w:p>
    <w:p w:rsidR="001738F9" w:rsidRPr="00010F65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E36C0A" w:themeColor="accent6" w:themeShade="BF"/>
          <w:sz w:val="24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Apply their growing knowledge of root words, prefixes and suffixes to read aloud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 further exception words, noting the unusual correspondences between spelling and sound, and where these occur in the word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Retelling some of these (fairy tales, traditional tales, etc.) orally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Identifying themes and conventions in a wide range of books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Preparing poems and play scripts to read aloud and to perform, showing understanding through intonation, tone, volume and action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Recognising some different forms of poetry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Using dictionaries to check the meaning of words that they have read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Checking that the text makes sense to them, discussing their understanding and explaining the meaning of words in context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Identifying main ideas drawn from more than one paragraph and summarising these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Drawing inferences such as inferring characters’ feelings, thoughts and motives from their actions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Justify inferences with evidence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Discussing words and phrases that capture the reader’s interest and imagination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Identifying how language contributes to meaning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Identifying how structure and presentation contribute to meaning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0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0219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Retrieve and record information from non-fiction</w:t>
            </w:r>
          </w:p>
        </w:tc>
      </w:tr>
    </w:tbl>
    <w:p w:rsidR="001738F9" w:rsidRDefault="001738F9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24"/>
        </w:rPr>
      </w:pPr>
    </w:p>
    <w:p w:rsidR="001738F9" w:rsidRDefault="001738F9">
      <w:pPr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br w:type="page"/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</w:rPr>
        <w:lastRenderedPageBreak/>
        <w:t>Year 3</w:t>
      </w:r>
      <w:r w:rsidR="00394D9A" w:rsidRPr="00394D9A">
        <w:rPr>
          <w:rFonts w:ascii="Calibri" w:eastAsia="Times New Roman" w:hAnsi="Calibri" w:cs="Times New Roman"/>
          <w:b/>
          <w:color w:val="FF9900"/>
          <w:sz w:val="44"/>
        </w:rPr>
        <w:t>-4</w:t>
      </w:r>
      <w:r w:rsidR="007D14B1">
        <w:rPr>
          <w:rFonts w:ascii="Calibri" w:eastAsia="Times New Roman" w:hAnsi="Calibri" w:cs="Times New Roman"/>
          <w:b/>
          <w:color w:val="FF9900"/>
          <w:sz w:val="44"/>
        </w:rPr>
        <w:t xml:space="preserve"> Reading Key Objectives</w:t>
      </w:r>
    </w:p>
    <w:p w:rsidR="001738F9" w:rsidRPr="00394D9A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</w:rPr>
        <w:t>Summarised form</w:t>
      </w: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p w:rsidR="001738F9" w:rsidRDefault="001738F9" w:rsidP="001738F9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219DF" w:rsidRPr="000B1D32" w:rsidTr="00021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Read aloud and understand words based on knowledge of root words, prefixes and suffixes</w:t>
            </w:r>
          </w:p>
        </w:tc>
      </w:tr>
      <w:tr w:rsidR="000219DF" w:rsidRPr="000B1D32" w:rsidTr="00021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0219DF">
              <w:rPr>
                <w:rFonts w:ascii="Calibri" w:hAnsi="Calibri"/>
                <w:color w:val="000000"/>
                <w:sz w:val="28"/>
              </w:rPr>
              <w:t>Read further exception words, including those with unusual spelling/sound links</w:t>
            </w:r>
          </w:p>
        </w:tc>
      </w:tr>
      <w:tr w:rsidR="000219DF" w:rsidRPr="000B1D32" w:rsidTr="00021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Retell some fairy tales or traditional tales orally</w:t>
            </w:r>
          </w:p>
        </w:tc>
      </w:tr>
      <w:tr w:rsidR="000219DF" w:rsidRPr="000B1D32" w:rsidTr="00021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0219DF">
              <w:rPr>
                <w:rFonts w:ascii="Calibri" w:hAnsi="Calibri"/>
                <w:color w:val="000000"/>
                <w:sz w:val="28"/>
              </w:rPr>
              <w:t>Identify themes and conventions in a range of books</w:t>
            </w:r>
          </w:p>
        </w:tc>
      </w:tr>
      <w:tr w:rsidR="000219DF" w:rsidRPr="000B1D32" w:rsidTr="00021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Perform plays and poetry aloud using intonation, tone, volume and action</w:t>
            </w:r>
          </w:p>
        </w:tc>
      </w:tr>
      <w:tr w:rsidR="000219DF" w:rsidRPr="000B1D32" w:rsidTr="00021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0219DF">
              <w:rPr>
                <w:rFonts w:ascii="Calibri" w:hAnsi="Calibri"/>
                <w:color w:val="000000"/>
                <w:sz w:val="28"/>
              </w:rPr>
              <w:t>Recognise some different forms of poetry</w:t>
            </w:r>
          </w:p>
        </w:tc>
      </w:tr>
      <w:tr w:rsidR="000219DF" w:rsidRPr="000B1D32" w:rsidTr="00021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Use dictionaries to check the meanings of words</w:t>
            </w:r>
          </w:p>
        </w:tc>
      </w:tr>
      <w:tr w:rsidR="000219DF" w:rsidRPr="000B1D32" w:rsidTr="00021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0219DF">
              <w:rPr>
                <w:rFonts w:ascii="Calibri" w:hAnsi="Calibri"/>
                <w:color w:val="000000"/>
                <w:sz w:val="28"/>
              </w:rPr>
              <w:t>Check that a text makes sense, including explaining the meaning of words in context</w:t>
            </w:r>
          </w:p>
        </w:tc>
      </w:tr>
      <w:tr w:rsidR="000219DF" w:rsidRPr="000B1D32" w:rsidTr="00021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Identify and summarise the main ideas drawn from more than one paragraph</w:t>
            </w:r>
          </w:p>
        </w:tc>
      </w:tr>
      <w:tr w:rsidR="000219DF" w:rsidRPr="000B1D32" w:rsidTr="00021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0219DF">
              <w:rPr>
                <w:rFonts w:ascii="Calibri" w:hAnsi="Calibri"/>
                <w:color w:val="000000"/>
                <w:sz w:val="28"/>
              </w:rPr>
              <w:t>Draw inferences about feelings thoughts and motives</w:t>
            </w:r>
          </w:p>
        </w:tc>
      </w:tr>
      <w:tr w:rsidR="000219DF" w:rsidRPr="000B1D32" w:rsidTr="00021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Use evidence to justify inferences</w:t>
            </w:r>
          </w:p>
        </w:tc>
      </w:tr>
      <w:tr w:rsidR="000219DF" w:rsidRPr="000B1D32" w:rsidTr="00021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0219DF">
              <w:rPr>
                <w:rFonts w:ascii="Calibri" w:hAnsi="Calibri"/>
                <w:color w:val="000000"/>
                <w:sz w:val="28"/>
              </w:rPr>
              <w:t>Discuss words and phrases which capture the reader's interest</w:t>
            </w:r>
          </w:p>
        </w:tc>
      </w:tr>
      <w:tr w:rsidR="000219DF" w:rsidRPr="000B1D32" w:rsidTr="00021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Identify how language contributes to meaning</w:t>
            </w:r>
          </w:p>
        </w:tc>
      </w:tr>
      <w:tr w:rsidR="000219DF" w:rsidRPr="000B1D32" w:rsidTr="00021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0219DF">
              <w:rPr>
                <w:rFonts w:ascii="Calibri" w:hAnsi="Calibri"/>
                <w:color w:val="000000"/>
                <w:sz w:val="28"/>
              </w:rPr>
              <w:t>Identify how structure and presentation contribute to meaning</w:t>
            </w:r>
          </w:p>
        </w:tc>
      </w:tr>
      <w:tr w:rsidR="000219DF" w:rsidRPr="000B1D32" w:rsidTr="00021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0219DF" w:rsidRPr="000B1D32" w:rsidRDefault="000219DF" w:rsidP="008E79EB">
            <w:pPr>
              <w:pStyle w:val="ListParagraph"/>
              <w:numPr>
                <w:ilvl w:val="0"/>
                <w:numId w:val="11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Pr="000219DF" w:rsidRDefault="000219DF" w:rsidP="000219DF">
            <w:pPr>
              <w:rPr>
                <w:rFonts w:ascii="Calibri" w:hAnsi="Calibri"/>
                <w:sz w:val="28"/>
                <w:szCs w:val="24"/>
              </w:rPr>
            </w:pPr>
            <w:r w:rsidRPr="000219DF">
              <w:rPr>
                <w:rFonts w:ascii="Calibri" w:hAnsi="Calibri"/>
                <w:sz w:val="28"/>
              </w:rPr>
              <w:t>Retrieve and record information from non-fiction texts</w:t>
            </w:r>
          </w:p>
        </w:tc>
      </w:tr>
    </w:tbl>
    <w:p w:rsidR="001738F9" w:rsidRDefault="001738F9" w:rsidP="000B1D32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24"/>
        </w:rPr>
      </w:pPr>
    </w:p>
    <w:p w:rsidR="001738F9" w:rsidRDefault="001738F9">
      <w:pPr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br w:type="page"/>
      </w:r>
    </w:p>
    <w:p w:rsidR="00DB3B41" w:rsidRPr="00394D9A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</w:rPr>
        <w:lastRenderedPageBreak/>
        <w:t xml:space="preserve">Year </w:t>
      </w:r>
      <w:r w:rsidR="008150B9">
        <w:rPr>
          <w:rFonts w:ascii="Calibri" w:eastAsia="Times New Roman" w:hAnsi="Calibri" w:cs="Times New Roman"/>
          <w:b/>
          <w:color w:val="FF9900"/>
          <w:sz w:val="44"/>
        </w:rPr>
        <w:t>5-</w:t>
      </w:r>
      <w:r w:rsidRPr="00394D9A">
        <w:rPr>
          <w:rFonts w:ascii="Calibri" w:eastAsia="Times New Roman" w:hAnsi="Calibri" w:cs="Times New Roman"/>
          <w:b/>
          <w:color w:val="FF9900"/>
          <w:sz w:val="44"/>
        </w:rPr>
        <w:t>6</w:t>
      </w:r>
      <w:r w:rsidR="007D14B1">
        <w:rPr>
          <w:rFonts w:ascii="Calibri" w:eastAsia="Times New Roman" w:hAnsi="Calibri" w:cs="Times New Roman"/>
          <w:b/>
          <w:color w:val="FF9900"/>
          <w:sz w:val="44"/>
        </w:rPr>
        <w:t xml:space="preserve"> Reading Key Objectives</w:t>
      </w:r>
    </w:p>
    <w:p w:rsidR="00DB3B41" w:rsidRDefault="00DB3B41" w:rsidP="00DE2CE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</w:rPr>
        <w:t>Taken from the National Curriculum</w:t>
      </w:r>
    </w:p>
    <w:p w:rsidR="000219DF" w:rsidRPr="00394D9A" w:rsidRDefault="000219DF" w:rsidP="00DE2CE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Apply their growing knowledge of root words, prefixes and suffixes (morphology and etymology), both to read aloud and to understand the meaning of new words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Making comparisons within and across books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Modern fiction, fiction from our literary heritage, and books from other cultures and traditions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Identifying and discussing themes and conventions in and across a wide range of writing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Checking that the book makes sense to them, discussing their understanding and exploring the meaning of words in context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Asking questions to improve their understanding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Summarising the main ideas drawn from more than one paragraph, identifying key details to support the main ideas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Predicting what might happen from details stated and implied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Identifying how language, structure and presentation contribute to meaning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Discuss and evaluate how authors use language, including figurative language, considering the impact on the reader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Recommending books that they have read to their peers, giving reasons for their choices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Participate in discussions about books, building on their own and others’ ideas and challenging views courteously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 and discuss their understanding of what they have read,</w:t>
            </w:r>
          </w:p>
        </w:tc>
      </w:tr>
      <w:tr w:rsidR="000219DF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Including through formal presentations and debates, </w:t>
            </w:r>
          </w:p>
        </w:tc>
      </w:tr>
      <w:tr w:rsidR="000219DF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  <w:vAlign w:val="center"/>
          </w:tcPr>
          <w:p w:rsidR="000219DF" w:rsidRPr="000B1D32" w:rsidRDefault="000219DF" w:rsidP="001A6117">
            <w:pPr>
              <w:pStyle w:val="ListParagraph"/>
              <w:numPr>
                <w:ilvl w:val="0"/>
                <w:numId w:val="16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0219DF" w:rsidRDefault="000219DF" w:rsidP="001A61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reasoned justifications for their views</w:t>
            </w:r>
          </w:p>
        </w:tc>
      </w:tr>
    </w:tbl>
    <w:p w:rsidR="00DB3B41" w:rsidRDefault="00DB3B41" w:rsidP="00DE2CE1">
      <w:pPr>
        <w:spacing w:before="240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br w:type="page"/>
      </w:r>
    </w:p>
    <w:p w:rsidR="00DB3B41" w:rsidRPr="00394D9A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44"/>
        </w:rPr>
      </w:pPr>
      <w:r w:rsidRPr="00394D9A">
        <w:rPr>
          <w:rFonts w:ascii="Calibri" w:eastAsia="Times New Roman" w:hAnsi="Calibri" w:cs="Times New Roman"/>
          <w:b/>
          <w:color w:val="FF9900"/>
          <w:sz w:val="44"/>
        </w:rPr>
        <w:lastRenderedPageBreak/>
        <w:t xml:space="preserve">Year </w:t>
      </w:r>
      <w:r w:rsidR="008150B9">
        <w:rPr>
          <w:rFonts w:ascii="Calibri" w:eastAsia="Times New Roman" w:hAnsi="Calibri" w:cs="Times New Roman"/>
          <w:b/>
          <w:color w:val="FF9900"/>
          <w:sz w:val="44"/>
        </w:rPr>
        <w:t>5-</w:t>
      </w:r>
      <w:r w:rsidR="00DE2CE1" w:rsidRPr="00394D9A">
        <w:rPr>
          <w:rFonts w:ascii="Calibri" w:eastAsia="Times New Roman" w:hAnsi="Calibri" w:cs="Times New Roman"/>
          <w:b/>
          <w:color w:val="FF9900"/>
          <w:sz w:val="44"/>
        </w:rPr>
        <w:t>6</w:t>
      </w:r>
      <w:r w:rsidR="007D14B1">
        <w:rPr>
          <w:rFonts w:ascii="Calibri" w:eastAsia="Times New Roman" w:hAnsi="Calibri" w:cs="Times New Roman"/>
          <w:b/>
          <w:color w:val="FF9900"/>
          <w:sz w:val="44"/>
        </w:rPr>
        <w:t xml:space="preserve"> Reading Key Objectives</w:t>
      </w:r>
    </w:p>
    <w:p w:rsidR="00DB3B41" w:rsidRPr="00394D9A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FF9900"/>
          <w:sz w:val="36"/>
        </w:rPr>
      </w:pPr>
      <w:r w:rsidRPr="00394D9A">
        <w:rPr>
          <w:rFonts w:ascii="Calibri" w:eastAsia="Times New Roman" w:hAnsi="Calibri" w:cs="Times New Roman"/>
          <w:b/>
          <w:color w:val="FF9900"/>
          <w:sz w:val="36"/>
        </w:rPr>
        <w:t>Summarised form</w:t>
      </w:r>
    </w:p>
    <w:p w:rsidR="00DB3B41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p w:rsidR="00DB3B41" w:rsidRDefault="00DB3B41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4"/>
        </w:rPr>
      </w:pPr>
    </w:p>
    <w:tbl>
      <w:tblPr>
        <w:tblStyle w:val="EnglishTable"/>
        <w:tblW w:w="10490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1A6117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Use knowledge of morphology and etymology to read aloud and understand new words</w:t>
            </w:r>
          </w:p>
        </w:tc>
      </w:tr>
      <w:tr w:rsidR="001A6117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A6117">
              <w:rPr>
                <w:rFonts w:ascii="Calibri" w:hAnsi="Calibri"/>
                <w:color w:val="000000"/>
                <w:sz w:val="28"/>
              </w:rPr>
              <w:t>Make comparisons within and across books</w:t>
            </w:r>
          </w:p>
        </w:tc>
      </w:tr>
      <w:tr w:rsidR="001A6117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Read a range of modern fiction, fiction from literary heritage and books from other cultures and traditions</w:t>
            </w:r>
          </w:p>
        </w:tc>
      </w:tr>
      <w:tr w:rsidR="001A6117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A6117">
              <w:rPr>
                <w:rFonts w:ascii="Calibri" w:hAnsi="Calibri"/>
                <w:color w:val="000000"/>
                <w:sz w:val="28"/>
              </w:rPr>
              <w:t>Identify and discuss themes and conventions across a wide range of writing</w:t>
            </w:r>
          </w:p>
        </w:tc>
      </w:tr>
      <w:tr w:rsidR="001A6117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Discuss understanding of texts, including exploring meaning of words in context</w:t>
            </w:r>
          </w:p>
        </w:tc>
      </w:tr>
      <w:tr w:rsidR="001A6117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A6117">
              <w:rPr>
                <w:rFonts w:ascii="Calibri" w:hAnsi="Calibri"/>
                <w:color w:val="000000"/>
                <w:sz w:val="28"/>
              </w:rPr>
              <w:t>Ask questions to improve understanding of texts</w:t>
            </w:r>
          </w:p>
        </w:tc>
      </w:tr>
      <w:tr w:rsidR="001A6117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Summarise ideas drawn from more than one paragraphs, identifying key details</w:t>
            </w:r>
          </w:p>
        </w:tc>
      </w:tr>
      <w:tr w:rsidR="001A6117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A6117">
              <w:rPr>
                <w:rFonts w:ascii="Calibri" w:hAnsi="Calibri"/>
                <w:color w:val="000000"/>
                <w:sz w:val="28"/>
              </w:rPr>
              <w:t>Predict future events from details stated and implied</w:t>
            </w:r>
          </w:p>
        </w:tc>
      </w:tr>
      <w:tr w:rsidR="001A6117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Identify how language, structure and presentation contribute to meaning</w:t>
            </w:r>
          </w:p>
        </w:tc>
      </w:tr>
      <w:tr w:rsidR="001A6117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A6117">
              <w:rPr>
                <w:rFonts w:ascii="Calibri" w:hAnsi="Calibri"/>
                <w:color w:val="000000"/>
                <w:sz w:val="28"/>
              </w:rPr>
              <w:t>Discuss how authors use language, including figurative language, to affect the reader</w:t>
            </w:r>
          </w:p>
        </w:tc>
      </w:tr>
      <w:tr w:rsidR="001A6117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Make book recommendations, giving reasons for choices</w:t>
            </w:r>
          </w:p>
        </w:tc>
      </w:tr>
      <w:tr w:rsidR="001A6117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A6117">
              <w:rPr>
                <w:rFonts w:ascii="Calibri" w:hAnsi="Calibri"/>
                <w:color w:val="000000"/>
                <w:sz w:val="28"/>
              </w:rPr>
              <w:t>Participate in discussions about books, building on and challenging ideas</w:t>
            </w:r>
          </w:p>
        </w:tc>
      </w:tr>
      <w:tr w:rsidR="001A6117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Explain and discuss understanding of reading</w:t>
            </w:r>
          </w:p>
        </w:tc>
      </w:tr>
      <w:tr w:rsidR="001A6117" w:rsidRPr="000B1D32" w:rsidTr="001A61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A6117">
              <w:rPr>
                <w:rFonts w:ascii="Calibri" w:hAnsi="Calibri"/>
                <w:color w:val="000000"/>
                <w:sz w:val="28"/>
              </w:rPr>
              <w:t>Participate in formal presentations and debates about reading</w:t>
            </w:r>
          </w:p>
        </w:tc>
      </w:tr>
      <w:tr w:rsidR="001A6117" w:rsidRPr="000B1D32" w:rsidTr="001A6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851" w:type="dxa"/>
          </w:tcPr>
          <w:p w:rsidR="001A6117" w:rsidRPr="000B1D32" w:rsidRDefault="001A6117" w:rsidP="00DB3B41">
            <w:pPr>
              <w:pStyle w:val="ListParagraph"/>
              <w:numPr>
                <w:ilvl w:val="0"/>
                <w:numId w:val="17"/>
              </w:numPr>
              <w:ind w:left="850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9639" w:type="dxa"/>
            <w:vAlign w:val="center"/>
          </w:tcPr>
          <w:p w:rsidR="001A6117" w:rsidRPr="001A6117" w:rsidRDefault="001A6117" w:rsidP="001A6117">
            <w:pPr>
              <w:rPr>
                <w:rFonts w:ascii="Calibri" w:hAnsi="Calibri"/>
                <w:sz w:val="28"/>
                <w:szCs w:val="24"/>
              </w:rPr>
            </w:pPr>
            <w:r w:rsidRPr="001A6117">
              <w:rPr>
                <w:rFonts w:ascii="Calibri" w:hAnsi="Calibri"/>
                <w:sz w:val="28"/>
              </w:rPr>
              <w:t>Provide reasoned justifications for views</w:t>
            </w:r>
          </w:p>
        </w:tc>
      </w:tr>
    </w:tbl>
    <w:p w:rsidR="000B1D32" w:rsidRDefault="000B1D32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24"/>
        </w:rPr>
      </w:pPr>
    </w:p>
    <w:p w:rsidR="00117EBB" w:rsidRDefault="00117EBB">
      <w:pPr>
        <w:rPr>
          <w:rFonts w:ascii="Calibri" w:eastAsia="Times New Roman" w:hAnsi="Calibri" w:cs="Times New Roman"/>
          <w:b/>
          <w:color w:val="000000"/>
          <w:sz w:val="24"/>
        </w:rPr>
        <w:sectPr w:rsidR="00117EBB" w:rsidSect="008E79EB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117EBB" w:rsidRDefault="00117EBB">
      <w:pPr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ascii="Calibri" w:eastAsia="Times New Roman" w:hAnsi="Calibri" w:cs="Times New Roman"/>
          <w:b/>
          <w:color w:val="000000"/>
          <w:sz w:val="24"/>
        </w:rPr>
        <w:lastRenderedPageBreak/>
        <w:br w:type="page"/>
      </w:r>
    </w:p>
    <w:p w:rsidR="001A6117" w:rsidRDefault="001A6117">
      <w:pPr>
        <w:rPr>
          <w:rFonts w:ascii="Calibri" w:eastAsia="Times New Roman" w:hAnsi="Calibri" w:cs="Times New Roman"/>
          <w:b/>
          <w:color w:val="000000"/>
          <w:sz w:val="24"/>
        </w:rPr>
      </w:pPr>
    </w:p>
    <w:p w:rsidR="00117EBB" w:rsidRDefault="00117EBB">
      <w:pPr>
        <w:rPr>
          <w:rFonts w:ascii="Calibri" w:eastAsia="Times New Roman" w:hAnsi="Calibri" w:cs="Times New Roman"/>
          <w:b/>
          <w:color w:val="000000"/>
          <w:sz w:val="24"/>
        </w:rPr>
        <w:sectPr w:rsidR="00117EBB" w:rsidSect="008E79EB">
          <w:footerReference w:type="default" r:id="rId11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117EBB" w:rsidRDefault="00117EBB">
      <w:pPr>
        <w:rPr>
          <w:rFonts w:ascii="Calibri" w:eastAsia="Times New Roman" w:hAnsi="Calibri" w:cs="Times New Roman"/>
          <w:b/>
          <w:color w:val="000000"/>
          <w:sz w:val="24"/>
        </w:rPr>
      </w:pPr>
    </w:p>
    <w:p w:rsidR="001A6117" w:rsidRDefault="001A6117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Default="00117EBB" w:rsidP="00117EBB">
      <w:pPr>
        <w:pStyle w:val="Footer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Pr="00117EBB" w:rsidRDefault="00117EBB" w:rsidP="00117EBB">
      <w:pPr>
        <w:pStyle w:val="Footer"/>
        <w:jc w:val="center"/>
        <w:rPr>
          <w:szCs w:val="20"/>
          <w:shd w:val="clear" w:color="auto" w:fill="FFFFFF"/>
        </w:rPr>
      </w:pPr>
      <w:r w:rsidRPr="00117EBB">
        <w:rPr>
          <w:rFonts w:ascii="Calibri" w:eastAsia="Times New Roman" w:hAnsi="Calibri" w:cs="Times New Roman"/>
          <w:b/>
          <w:color w:val="000000"/>
          <w:sz w:val="32"/>
        </w:rPr>
        <w:t>www.primarycurriculum.me.uk</w:t>
      </w:r>
    </w:p>
    <w:p w:rsidR="00117EBB" w:rsidRP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p w:rsidR="00117EBB" w:rsidRPr="00117EBB" w:rsidRDefault="00117EBB" w:rsidP="00DB3B41">
      <w:pPr>
        <w:pStyle w:val="ListParagraph"/>
        <w:spacing w:after="0" w:line="240" w:lineRule="auto"/>
        <w:ind w:left="0"/>
        <w:jc w:val="center"/>
        <w:rPr>
          <w:rFonts w:ascii="Calibri" w:eastAsia="Times New Roman" w:hAnsi="Calibri" w:cs="Times New Roman"/>
          <w:b/>
          <w:color w:val="000000"/>
          <w:sz w:val="32"/>
        </w:rPr>
      </w:pPr>
    </w:p>
    <w:sectPr w:rsidR="00117EBB" w:rsidRPr="00117EBB" w:rsidSect="008E79E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81" w:rsidRDefault="00AB1481" w:rsidP="0002211B">
      <w:pPr>
        <w:spacing w:after="0" w:line="240" w:lineRule="auto"/>
      </w:pPr>
      <w:r>
        <w:separator/>
      </w:r>
    </w:p>
  </w:endnote>
  <w:endnote w:type="continuationSeparator" w:id="0">
    <w:p w:rsidR="00AB1481" w:rsidRDefault="00AB1481" w:rsidP="0002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65" w:rsidRDefault="00010F65" w:rsidP="0002211B">
    <w:pPr>
      <w:pStyle w:val="Footer"/>
      <w:tabs>
        <w:tab w:val="clear" w:pos="4513"/>
        <w:tab w:val="clear" w:pos="9026"/>
        <w:tab w:val="center" w:pos="7088"/>
        <w:tab w:val="right" w:pos="13750"/>
      </w:tabs>
    </w:pPr>
    <w:r>
      <w:rPr>
        <w:rFonts w:ascii="Helvetica" w:hAnsi="Helvetica" w:cs="Helvetica"/>
        <w:color w:val="000000"/>
        <w:sz w:val="20"/>
        <w:szCs w:val="20"/>
        <w:shd w:val="clear" w:color="auto" w:fill="FFFFFF"/>
      </w:rPr>
      <w:t xml:space="preserve">The objectives from the National Curriculum are used under Open Government Licence/ </w:t>
    </w:r>
    <w:r>
      <w:rPr>
        <w:rFonts w:ascii="Helvetica" w:hAnsi="Helvetica" w:cs="Helvetica"/>
        <w:color w:val="000000"/>
        <w:sz w:val="20"/>
        <w:szCs w:val="20"/>
        <w:shd w:val="clear" w:color="auto" w:fill="FFFFFF"/>
      </w:rPr>
      <w:tab/>
      <w:t>Michael Tidd</w:t>
    </w:r>
    <w:r>
      <w:rPr>
        <w:rFonts w:ascii="Helvetica" w:hAnsi="Helvetica" w:cs="Helvetica"/>
        <w:color w:val="000000"/>
        <w:sz w:val="20"/>
        <w:szCs w:val="20"/>
        <w:shd w:val="clear" w:color="auto" w:fill="FFFFFF"/>
      </w:rPr>
      <w:br/>
      <w:t xml:space="preserve">Summarised statements are provided under a </w:t>
    </w:r>
    <w:hyperlink r:id="rId1" w:history="1">
      <w:r>
        <w:rPr>
          <w:rStyle w:val="Hyperlink"/>
          <w:rFonts w:ascii="Helvetica" w:hAnsi="Helvetica" w:cs="Helvetica"/>
          <w:color w:val="4374B7"/>
          <w:sz w:val="20"/>
          <w:szCs w:val="20"/>
          <w:bdr w:val="none" w:sz="0" w:space="0" w:color="auto" w:frame="1"/>
          <w:shd w:val="clear" w:color="auto" w:fill="FFFFFF"/>
        </w:rPr>
        <w:t>Creative Commons Attribution-NonCommercial 3.0 Unported License</w:t>
      </w:r>
    </w:hyperlink>
    <w:r>
      <w:t xml:space="preserve">. </w:t>
    </w:r>
  </w:p>
  <w:p w:rsidR="00D75CCA" w:rsidRPr="00D75CCA" w:rsidRDefault="00024A6D" w:rsidP="00D75CCA">
    <w:pPr>
      <w:pStyle w:val="Footer"/>
      <w:tabs>
        <w:tab w:val="clear" w:pos="4513"/>
        <w:tab w:val="clear" w:pos="9026"/>
        <w:tab w:val="center" w:pos="7088"/>
        <w:tab w:val="right" w:pos="13750"/>
      </w:tabs>
      <w:jc w:val="center"/>
      <w:rPr>
        <w:rFonts w:ascii="Helvetica" w:hAnsi="Helvetica" w:cs="Helvetica"/>
        <w:b/>
        <w:color w:val="000000"/>
        <w:sz w:val="20"/>
        <w:szCs w:val="20"/>
        <w:shd w:val="clear" w:color="auto" w:fill="FFFFFF"/>
      </w:rPr>
    </w:pPr>
    <w:r>
      <w:rPr>
        <w:b/>
      </w:rPr>
      <w:t>Michael Tidd,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BB" w:rsidRPr="00117EBB" w:rsidRDefault="00117EBB" w:rsidP="00117EBB">
    <w:pPr>
      <w:pStyle w:val="Footer"/>
      <w:rPr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81" w:rsidRDefault="00AB1481" w:rsidP="0002211B">
      <w:pPr>
        <w:spacing w:after="0" w:line="240" w:lineRule="auto"/>
      </w:pPr>
      <w:r>
        <w:separator/>
      </w:r>
    </w:p>
  </w:footnote>
  <w:footnote w:type="continuationSeparator" w:id="0">
    <w:p w:rsidR="00AB1481" w:rsidRDefault="00AB1481" w:rsidP="0002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036"/>
    <w:multiLevelType w:val="hybridMultilevel"/>
    <w:tmpl w:val="215E6908"/>
    <w:lvl w:ilvl="0" w:tplc="EBA4995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2A90"/>
    <w:multiLevelType w:val="hybridMultilevel"/>
    <w:tmpl w:val="8056C148"/>
    <w:lvl w:ilvl="0" w:tplc="569AB4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22623"/>
    <w:multiLevelType w:val="hybridMultilevel"/>
    <w:tmpl w:val="D3448442"/>
    <w:lvl w:ilvl="0" w:tplc="311449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11DA"/>
    <w:multiLevelType w:val="hybridMultilevel"/>
    <w:tmpl w:val="BA6A0B92"/>
    <w:lvl w:ilvl="0" w:tplc="385C9E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F3287"/>
    <w:multiLevelType w:val="hybridMultilevel"/>
    <w:tmpl w:val="5CC6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C167A"/>
    <w:multiLevelType w:val="hybridMultilevel"/>
    <w:tmpl w:val="047E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87B44"/>
    <w:multiLevelType w:val="hybridMultilevel"/>
    <w:tmpl w:val="D3448442"/>
    <w:lvl w:ilvl="0" w:tplc="311449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84FB6"/>
    <w:multiLevelType w:val="hybridMultilevel"/>
    <w:tmpl w:val="1D56BBF0"/>
    <w:lvl w:ilvl="0" w:tplc="FC3C1A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E2919"/>
    <w:multiLevelType w:val="hybridMultilevel"/>
    <w:tmpl w:val="623620D4"/>
    <w:lvl w:ilvl="0" w:tplc="1A687A2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A03E6"/>
    <w:multiLevelType w:val="hybridMultilevel"/>
    <w:tmpl w:val="BA6A0B92"/>
    <w:lvl w:ilvl="0" w:tplc="385C9E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46A4D"/>
    <w:multiLevelType w:val="hybridMultilevel"/>
    <w:tmpl w:val="B13A8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23886"/>
    <w:multiLevelType w:val="hybridMultilevel"/>
    <w:tmpl w:val="F052FDDE"/>
    <w:lvl w:ilvl="0" w:tplc="2F624CA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C439C"/>
    <w:multiLevelType w:val="hybridMultilevel"/>
    <w:tmpl w:val="F36C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84F64"/>
    <w:multiLevelType w:val="hybridMultilevel"/>
    <w:tmpl w:val="E200C65E"/>
    <w:lvl w:ilvl="0" w:tplc="2C90D59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E1136"/>
    <w:multiLevelType w:val="hybridMultilevel"/>
    <w:tmpl w:val="D90C2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A10FC"/>
    <w:multiLevelType w:val="hybridMultilevel"/>
    <w:tmpl w:val="63E0FF82"/>
    <w:lvl w:ilvl="0" w:tplc="5EDC89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E027C"/>
    <w:multiLevelType w:val="hybridMultilevel"/>
    <w:tmpl w:val="A662A496"/>
    <w:lvl w:ilvl="0" w:tplc="964C73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0"/>
  </w:num>
  <w:num w:numId="5">
    <w:abstractNumId w:val="14"/>
  </w:num>
  <w:num w:numId="6">
    <w:abstractNumId w:val="16"/>
  </w:num>
  <w:num w:numId="7">
    <w:abstractNumId w:val="11"/>
  </w:num>
  <w:num w:numId="8">
    <w:abstractNumId w:val="8"/>
  </w:num>
  <w:num w:numId="9">
    <w:abstractNumId w:val="7"/>
  </w:num>
  <w:num w:numId="10">
    <w:abstractNumId w:val="13"/>
  </w:num>
  <w:num w:numId="11">
    <w:abstractNumId w:val="15"/>
  </w:num>
  <w:num w:numId="12">
    <w:abstractNumId w:val="1"/>
  </w:num>
  <w:num w:numId="13">
    <w:abstractNumId w:val="0"/>
  </w:num>
  <w:num w:numId="14">
    <w:abstractNumId w:val="3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1B"/>
    <w:rsid w:val="00010F65"/>
    <w:rsid w:val="000219DF"/>
    <w:rsid w:val="0002211B"/>
    <w:rsid w:val="00024A6D"/>
    <w:rsid w:val="000414E9"/>
    <w:rsid w:val="000854D5"/>
    <w:rsid w:val="000B1D32"/>
    <w:rsid w:val="000F4A9D"/>
    <w:rsid w:val="00117EBB"/>
    <w:rsid w:val="001738F9"/>
    <w:rsid w:val="001A6117"/>
    <w:rsid w:val="002B697E"/>
    <w:rsid w:val="00394D9A"/>
    <w:rsid w:val="004156AD"/>
    <w:rsid w:val="004B0488"/>
    <w:rsid w:val="004D2A61"/>
    <w:rsid w:val="00576EDF"/>
    <w:rsid w:val="00591483"/>
    <w:rsid w:val="006906D0"/>
    <w:rsid w:val="006F1CF2"/>
    <w:rsid w:val="00771D89"/>
    <w:rsid w:val="007D14B1"/>
    <w:rsid w:val="007E19C9"/>
    <w:rsid w:val="008150B9"/>
    <w:rsid w:val="00833CFE"/>
    <w:rsid w:val="0084438D"/>
    <w:rsid w:val="008E79EB"/>
    <w:rsid w:val="0093355E"/>
    <w:rsid w:val="00A220D2"/>
    <w:rsid w:val="00AB1481"/>
    <w:rsid w:val="00BE2710"/>
    <w:rsid w:val="00CC0D87"/>
    <w:rsid w:val="00CD31B0"/>
    <w:rsid w:val="00CF322E"/>
    <w:rsid w:val="00D014C6"/>
    <w:rsid w:val="00D75CCA"/>
    <w:rsid w:val="00DB3B41"/>
    <w:rsid w:val="00DE2CE1"/>
    <w:rsid w:val="00E17ABB"/>
    <w:rsid w:val="00E835E0"/>
    <w:rsid w:val="00EF7B90"/>
    <w:rsid w:val="00F0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22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1B"/>
  </w:style>
  <w:style w:type="character" w:styleId="Hyperlink">
    <w:name w:val="Hyperlink"/>
    <w:basedOn w:val="DefaultParagraphFont"/>
    <w:uiPriority w:val="99"/>
    <w:unhideWhenUsed/>
    <w:rsid w:val="000221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211B"/>
  </w:style>
  <w:style w:type="paragraph" w:styleId="Header">
    <w:name w:val="header"/>
    <w:basedOn w:val="Normal"/>
    <w:link w:val="HeaderChar"/>
    <w:uiPriority w:val="99"/>
    <w:semiHidden/>
    <w:unhideWhenUsed/>
    <w:rsid w:val="00022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11B"/>
  </w:style>
  <w:style w:type="paragraph" w:styleId="ListParagraph">
    <w:name w:val="List Paragraph"/>
    <w:basedOn w:val="Normal"/>
    <w:uiPriority w:val="34"/>
    <w:qFormat/>
    <w:rsid w:val="0002211B"/>
    <w:pPr>
      <w:ind w:left="720"/>
      <w:contextualSpacing/>
    </w:pPr>
  </w:style>
  <w:style w:type="table" w:customStyle="1" w:styleId="EnglishTable">
    <w:name w:val="EnglishTable"/>
    <w:basedOn w:val="TableNormal"/>
    <w:uiPriority w:val="99"/>
    <w:qFormat/>
    <w:rsid w:val="00010F65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band1Horz">
      <w:tblPr/>
      <w:tcPr>
        <w:shd w:val="clear" w:color="auto" w:fill="FFD243"/>
      </w:tcPr>
    </w:tblStylePr>
    <w:tblStylePr w:type="band2Horz">
      <w:tblPr/>
      <w:tcPr>
        <w:shd w:val="clear" w:color="auto" w:fill="FFFF99"/>
      </w:tcPr>
    </w:tblStylePr>
  </w:style>
  <w:style w:type="table" w:customStyle="1" w:styleId="ReadingTable">
    <w:name w:val="ReadingTable"/>
    <w:basedOn w:val="EnglishTable"/>
    <w:uiPriority w:val="99"/>
    <w:qFormat/>
    <w:rsid w:val="001A6117"/>
    <w:tblPr/>
    <w:tcPr>
      <w:shd w:val="clear" w:color="auto" w:fill="auto"/>
    </w:tcPr>
    <w:tblStylePr w:type="band1Horz">
      <w:tblPr/>
      <w:tcPr>
        <w:shd w:val="clear" w:color="auto" w:fill="FFFF00"/>
      </w:tcPr>
    </w:tblStylePr>
    <w:tblStylePr w:type="band2Horz">
      <w:tblPr/>
      <w:tcPr>
        <w:shd w:val="clear" w:color="auto" w:fill="FFFF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22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1B"/>
  </w:style>
  <w:style w:type="character" w:styleId="Hyperlink">
    <w:name w:val="Hyperlink"/>
    <w:basedOn w:val="DefaultParagraphFont"/>
    <w:uiPriority w:val="99"/>
    <w:unhideWhenUsed/>
    <w:rsid w:val="000221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211B"/>
  </w:style>
  <w:style w:type="paragraph" w:styleId="Header">
    <w:name w:val="header"/>
    <w:basedOn w:val="Normal"/>
    <w:link w:val="HeaderChar"/>
    <w:uiPriority w:val="99"/>
    <w:semiHidden/>
    <w:unhideWhenUsed/>
    <w:rsid w:val="00022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11B"/>
  </w:style>
  <w:style w:type="paragraph" w:styleId="ListParagraph">
    <w:name w:val="List Paragraph"/>
    <w:basedOn w:val="Normal"/>
    <w:uiPriority w:val="34"/>
    <w:qFormat/>
    <w:rsid w:val="0002211B"/>
    <w:pPr>
      <w:ind w:left="720"/>
      <w:contextualSpacing/>
    </w:pPr>
  </w:style>
  <w:style w:type="table" w:customStyle="1" w:styleId="EnglishTable">
    <w:name w:val="EnglishTable"/>
    <w:basedOn w:val="TableNormal"/>
    <w:uiPriority w:val="99"/>
    <w:qFormat/>
    <w:rsid w:val="00010F65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band1Horz">
      <w:tblPr/>
      <w:tcPr>
        <w:shd w:val="clear" w:color="auto" w:fill="FFD243"/>
      </w:tcPr>
    </w:tblStylePr>
    <w:tblStylePr w:type="band2Horz">
      <w:tblPr/>
      <w:tcPr>
        <w:shd w:val="clear" w:color="auto" w:fill="FFFF99"/>
      </w:tcPr>
    </w:tblStylePr>
  </w:style>
  <w:style w:type="table" w:customStyle="1" w:styleId="ReadingTable">
    <w:name w:val="ReadingTable"/>
    <w:basedOn w:val="EnglishTable"/>
    <w:uiPriority w:val="99"/>
    <w:qFormat/>
    <w:rsid w:val="001A6117"/>
    <w:tblPr/>
    <w:tcPr>
      <w:shd w:val="clear" w:color="auto" w:fill="auto"/>
    </w:tcPr>
    <w:tblStylePr w:type="band1Horz">
      <w:tblPr/>
      <w:tcPr>
        <w:shd w:val="clear" w:color="auto" w:fill="FFFF00"/>
      </w:tcPr>
    </w:tblStylePr>
    <w:tblStylePr w:type="band2Horz">
      <w:tblPr/>
      <w:tcPr>
        <w:shd w:val="clear" w:color="auto" w:fill="FFFF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D2065-6433-4BDE-BFFC-4BBAB7F1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User</cp:lastModifiedBy>
  <cp:revision>2</cp:revision>
  <cp:lastPrinted>2014-10-16T20:51:00Z</cp:lastPrinted>
  <dcterms:created xsi:type="dcterms:W3CDTF">2017-03-02T12:04:00Z</dcterms:created>
  <dcterms:modified xsi:type="dcterms:W3CDTF">2017-03-02T12:04:00Z</dcterms:modified>
</cp:coreProperties>
</file>